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0320" w14:textId="7D958B55"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b/>
          <w:bCs/>
          <w:color w:val="191970"/>
          <w:sz w:val="36"/>
          <w:szCs w:val="36"/>
        </w:rPr>
        <w:t>Attention all parents and students. </w:t>
      </w:r>
      <w:r w:rsidRPr="00811974">
        <w:rPr>
          <w:rFonts w:ascii="Open Sans" w:eastAsia="Times New Roman" w:hAnsi="Open Sans" w:cs="Open Sans"/>
          <w:color w:val="191970"/>
          <w:sz w:val="36"/>
          <w:szCs w:val="36"/>
        </w:rPr>
        <w:t>Starting 202</w:t>
      </w:r>
      <w:r w:rsidR="00F11ED8">
        <w:rPr>
          <w:rFonts w:ascii="Open Sans" w:eastAsia="Times New Roman" w:hAnsi="Open Sans" w:cs="Open Sans"/>
          <w:color w:val="191970"/>
          <w:sz w:val="36"/>
          <w:szCs w:val="36"/>
        </w:rPr>
        <w:t>3</w:t>
      </w:r>
      <w:r w:rsidRPr="00811974">
        <w:rPr>
          <w:rFonts w:ascii="Open Sans" w:eastAsia="Times New Roman" w:hAnsi="Open Sans" w:cs="Open Sans"/>
          <w:color w:val="191970"/>
          <w:sz w:val="36"/>
          <w:szCs w:val="36"/>
        </w:rPr>
        <w:t>-2</w:t>
      </w:r>
      <w:r w:rsidR="00F11ED8">
        <w:rPr>
          <w:rFonts w:ascii="Open Sans" w:eastAsia="Times New Roman" w:hAnsi="Open Sans" w:cs="Open Sans"/>
          <w:color w:val="191970"/>
          <w:sz w:val="36"/>
          <w:szCs w:val="36"/>
        </w:rPr>
        <w:t>4</w:t>
      </w:r>
      <w:r w:rsidRPr="00811974">
        <w:rPr>
          <w:rFonts w:ascii="Open Sans" w:eastAsia="Times New Roman" w:hAnsi="Open Sans" w:cs="Open Sans"/>
          <w:color w:val="191970"/>
          <w:sz w:val="36"/>
          <w:szCs w:val="36"/>
        </w:rPr>
        <w:t xml:space="preserve"> school year, ANY student who wishes to participate in afterschool sports will need a </w:t>
      </w:r>
      <w:r w:rsidRPr="00811974">
        <w:rPr>
          <w:rFonts w:ascii="Open Sans" w:eastAsia="Times New Roman" w:hAnsi="Open Sans" w:cs="Open Sans"/>
          <w:b/>
          <w:bCs/>
          <w:i/>
          <w:iCs/>
          <w:color w:val="191970"/>
          <w:sz w:val="36"/>
          <w:szCs w:val="36"/>
        </w:rPr>
        <w:t>SPORT PHYSICAL </w:t>
      </w:r>
      <w:r w:rsidRPr="00811974">
        <w:rPr>
          <w:rFonts w:ascii="Open Sans" w:eastAsia="Times New Roman" w:hAnsi="Open Sans" w:cs="Open Sans"/>
          <w:color w:val="191970"/>
          <w:sz w:val="36"/>
          <w:szCs w:val="36"/>
        </w:rPr>
        <w:t xml:space="preserve">before they can participate. Located below is all the information you need to complete your </w:t>
      </w:r>
      <w:proofErr w:type="gramStart"/>
      <w:r w:rsidRPr="00811974">
        <w:rPr>
          <w:rFonts w:ascii="Open Sans" w:eastAsia="Times New Roman" w:hAnsi="Open Sans" w:cs="Open Sans"/>
          <w:color w:val="191970"/>
          <w:sz w:val="36"/>
          <w:szCs w:val="36"/>
        </w:rPr>
        <w:t>student's</w:t>
      </w:r>
      <w:proofErr w:type="gramEnd"/>
      <w:r w:rsidRPr="00811974">
        <w:rPr>
          <w:rFonts w:ascii="Open Sans" w:eastAsia="Times New Roman" w:hAnsi="Open Sans" w:cs="Open Sans"/>
          <w:color w:val="191970"/>
          <w:sz w:val="36"/>
          <w:szCs w:val="36"/>
        </w:rPr>
        <w:t xml:space="preserve"> registration, including the SPORT PHYSICAL FORM you can give to your doctor. </w:t>
      </w:r>
    </w:p>
    <w:p w14:paraId="0CCFA11F"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b/>
          <w:bCs/>
          <w:color w:val="191970"/>
          <w:sz w:val="36"/>
          <w:szCs w:val="36"/>
        </w:rPr>
        <w:t>Please complete the online registration to participate in any sport this season:</w:t>
      </w:r>
    </w:p>
    <w:p w14:paraId="1464D91D"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4"/>
          <w:szCs w:val="24"/>
        </w:rPr>
        <w:t> </w:t>
      </w:r>
    </w:p>
    <w:p w14:paraId="7BE9DF82"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1. On-line Registration (parents please use your email when creating an account, not your student)</w:t>
      </w:r>
    </w:p>
    <w:p w14:paraId="56308459" w14:textId="77777777" w:rsidR="00811974" w:rsidRPr="00811974" w:rsidRDefault="00FC21A4" w:rsidP="00811974">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5" w:tgtFrame="_blank" w:history="1">
        <w:proofErr w:type="spellStart"/>
        <w:r w:rsidR="00811974" w:rsidRPr="00811974">
          <w:rPr>
            <w:rFonts w:ascii="Open Sans" w:eastAsia="Times New Roman" w:hAnsi="Open Sans" w:cs="Open Sans"/>
            <w:color w:val="0000FF"/>
            <w:sz w:val="27"/>
            <w:szCs w:val="27"/>
            <w:u w:val="single"/>
          </w:rPr>
          <w:t>Homecampus</w:t>
        </w:r>
        <w:proofErr w:type="spellEnd"/>
      </w:hyperlink>
    </w:p>
    <w:p w14:paraId="544AEE04" w14:textId="639912BC" w:rsidR="00E8630F" w:rsidRPr="00811974" w:rsidRDefault="00FC21A4" w:rsidP="00BF52BC">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6" w:tgtFrame="_blank" w:history="1">
        <w:r w:rsidR="00811974" w:rsidRPr="00811974">
          <w:rPr>
            <w:rFonts w:ascii="Open Sans" w:eastAsia="Times New Roman" w:hAnsi="Open Sans" w:cs="Open Sans"/>
            <w:color w:val="0000FF"/>
            <w:sz w:val="27"/>
            <w:szCs w:val="27"/>
            <w:u w:val="single"/>
          </w:rPr>
          <w:t>How to use Home Campus "Video"</w:t>
        </w:r>
      </w:hyperlink>
    </w:p>
    <w:p w14:paraId="25A9378D" w14:textId="77777777" w:rsidR="00811974" w:rsidRPr="00811974" w:rsidRDefault="00FC21A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7" w:tgtFrame="_blank" w:history="1">
        <w:r w:rsidR="00811974" w:rsidRPr="00811974">
          <w:rPr>
            <w:rFonts w:ascii="Open Sans" w:eastAsia="Times New Roman" w:hAnsi="Open Sans" w:cs="Open Sans"/>
            <w:color w:val="0000FF"/>
            <w:sz w:val="27"/>
            <w:szCs w:val="27"/>
            <w:u w:val="single"/>
          </w:rPr>
          <w:t>Home CAMPUS parent handout</w:t>
        </w:r>
      </w:hyperlink>
    </w:p>
    <w:p w14:paraId="67C4DF0E" w14:textId="77777777"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 xml:space="preserve">Please input all </w:t>
      </w:r>
      <w:proofErr w:type="gramStart"/>
      <w:r w:rsidRPr="00811974">
        <w:rPr>
          <w:rFonts w:ascii="Open Sans" w:eastAsia="Times New Roman" w:hAnsi="Open Sans" w:cs="Open Sans"/>
          <w:color w:val="191970"/>
          <w:sz w:val="27"/>
          <w:szCs w:val="27"/>
        </w:rPr>
        <w:t>information</w:t>
      </w:r>
      <w:proofErr w:type="gramEnd"/>
      <w:r w:rsidRPr="00811974">
        <w:rPr>
          <w:rFonts w:ascii="Open Sans" w:eastAsia="Times New Roman" w:hAnsi="Open Sans" w:cs="Open Sans"/>
          <w:color w:val="191970"/>
          <w:sz w:val="27"/>
          <w:szCs w:val="27"/>
        </w:rPr>
        <w:t>.</w:t>
      </w:r>
    </w:p>
    <w:p w14:paraId="06AE1D31" w14:textId="77777777"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The website will ask about your child's high school graduation date. You may use the dates below.</w:t>
      </w:r>
    </w:p>
    <w:p w14:paraId="60A29300" w14:textId="09F6B475" w:rsidR="00811974" w:rsidRPr="00811974" w:rsidRDefault="00811974" w:rsidP="00811974">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6th grade = 20</w:t>
      </w:r>
      <w:r w:rsidR="00EA7C83">
        <w:rPr>
          <w:rFonts w:ascii="Open Sans" w:eastAsia="Times New Roman" w:hAnsi="Open Sans" w:cs="Open Sans"/>
          <w:color w:val="191970"/>
          <w:sz w:val="27"/>
          <w:szCs w:val="27"/>
        </w:rPr>
        <w:t>3</w:t>
      </w:r>
      <w:r w:rsidR="00745C81">
        <w:rPr>
          <w:rFonts w:ascii="Open Sans" w:eastAsia="Times New Roman" w:hAnsi="Open Sans" w:cs="Open Sans"/>
          <w:color w:val="191970"/>
          <w:sz w:val="27"/>
          <w:szCs w:val="27"/>
        </w:rPr>
        <w:t>1</w:t>
      </w:r>
    </w:p>
    <w:p w14:paraId="57EE5BAA" w14:textId="74705B3F" w:rsidR="00811974" w:rsidRPr="00811974" w:rsidRDefault="00811974" w:rsidP="00811974">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7th grade = 20</w:t>
      </w:r>
      <w:r w:rsidR="00745C81">
        <w:rPr>
          <w:rFonts w:ascii="Open Sans" w:eastAsia="Times New Roman" w:hAnsi="Open Sans" w:cs="Open Sans"/>
          <w:color w:val="191970"/>
          <w:sz w:val="27"/>
          <w:szCs w:val="27"/>
        </w:rPr>
        <w:t>30</w:t>
      </w:r>
    </w:p>
    <w:p w14:paraId="6E3F5B7A" w14:textId="411B642F" w:rsidR="00811974" w:rsidRPr="00811974" w:rsidRDefault="00811974" w:rsidP="00811974">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8th grade = 202</w:t>
      </w:r>
      <w:r w:rsidR="00745C81">
        <w:rPr>
          <w:rFonts w:ascii="Open Sans" w:eastAsia="Times New Roman" w:hAnsi="Open Sans" w:cs="Open Sans"/>
          <w:color w:val="191970"/>
          <w:sz w:val="27"/>
          <w:szCs w:val="27"/>
        </w:rPr>
        <w:t>9</w:t>
      </w:r>
    </w:p>
    <w:p w14:paraId="0FA5458B" w14:textId="7CEF0DDC"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 xml:space="preserve">When you complete the registration, an email will be sent notifying you of any updates regarding your clearance status. Please contact the </w:t>
      </w:r>
      <w:r w:rsidR="00AB49B0">
        <w:rPr>
          <w:rFonts w:ascii="Open Sans" w:eastAsia="Times New Roman" w:hAnsi="Open Sans" w:cs="Open Sans"/>
          <w:color w:val="191970"/>
          <w:sz w:val="27"/>
          <w:szCs w:val="27"/>
        </w:rPr>
        <w:t>Sierra Prep</w:t>
      </w:r>
      <w:r w:rsidRPr="00811974">
        <w:rPr>
          <w:rFonts w:ascii="Open Sans" w:eastAsia="Times New Roman" w:hAnsi="Open Sans" w:cs="Open Sans"/>
          <w:color w:val="191970"/>
          <w:sz w:val="27"/>
          <w:szCs w:val="27"/>
        </w:rPr>
        <w:t xml:space="preserve"> Intermediate Athletic Department with any questions regarding the status of your clearance.</w:t>
      </w:r>
    </w:p>
    <w:p w14:paraId="6BB4DB88" w14:textId="77777777" w:rsidR="00B74481" w:rsidRDefault="00B74481" w:rsidP="00811974">
      <w:pPr>
        <w:shd w:val="clear" w:color="auto" w:fill="FFFFFF"/>
        <w:spacing w:before="100" w:beforeAutospacing="1" w:after="100" w:afterAutospacing="1" w:line="240" w:lineRule="auto"/>
        <w:rPr>
          <w:rFonts w:ascii="Open Sans" w:eastAsia="Times New Roman" w:hAnsi="Open Sans" w:cs="Open Sans"/>
          <w:color w:val="191970"/>
          <w:sz w:val="27"/>
          <w:szCs w:val="27"/>
        </w:rPr>
      </w:pPr>
    </w:p>
    <w:p w14:paraId="669B7F84" w14:textId="77777777" w:rsidR="00B74481" w:rsidRDefault="00B74481" w:rsidP="00811974">
      <w:pPr>
        <w:shd w:val="clear" w:color="auto" w:fill="FFFFFF"/>
        <w:spacing w:before="100" w:beforeAutospacing="1" w:after="100" w:afterAutospacing="1" w:line="240" w:lineRule="auto"/>
        <w:rPr>
          <w:rFonts w:ascii="Open Sans" w:eastAsia="Times New Roman" w:hAnsi="Open Sans" w:cs="Open Sans"/>
          <w:color w:val="191970"/>
          <w:sz w:val="27"/>
          <w:szCs w:val="27"/>
        </w:rPr>
      </w:pPr>
    </w:p>
    <w:p w14:paraId="5269A077" w14:textId="1456F256"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lastRenderedPageBreak/>
        <w:t>2. </w:t>
      </w:r>
      <w:hyperlink r:id="rId8" w:history="1">
        <w:r w:rsidRPr="00811974">
          <w:rPr>
            <w:rFonts w:ascii="Open Sans" w:eastAsia="Times New Roman" w:hAnsi="Open Sans" w:cs="Open Sans"/>
            <w:color w:val="0000FF"/>
            <w:sz w:val="27"/>
            <w:szCs w:val="27"/>
            <w:u w:val="single"/>
          </w:rPr>
          <w:t>Blank Student SPORT PHYSICAL FORM</w:t>
        </w:r>
      </w:hyperlink>
    </w:p>
    <w:p w14:paraId="393DCD32" w14:textId="3BA2C452"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If you cannot print the form at home, forms can be picked up in the front office or from the coaches.</w:t>
      </w:r>
    </w:p>
    <w:p w14:paraId="12F5DA72"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Some doctors will complete the physical using their own form. This form will be accepted.</w:t>
      </w:r>
    </w:p>
    <w:p w14:paraId="7CCA14BD"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Upload your physical form to HomeCampus.com or have your child give it to their coaches.</w:t>
      </w:r>
    </w:p>
    <w:p w14:paraId="6F8A81E1" w14:textId="6E22F501"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All physicals must be completed after May 1, 202</w:t>
      </w:r>
      <w:r w:rsidR="00A12F48">
        <w:rPr>
          <w:rFonts w:ascii="Open Sans" w:eastAsia="Times New Roman" w:hAnsi="Open Sans" w:cs="Open Sans"/>
          <w:color w:val="191970"/>
          <w:sz w:val="27"/>
          <w:szCs w:val="27"/>
        </w:rPr>
        <w:t>4</w:t>
      </w:r>
      <w:r w:rsidRPr="00811974">
        <w:rPr>
          <w:rFonts w:ascii="Open Sans" w:eastAsia="Times New Roman" w:hAnsi="Open Sans" w:cs="Open Sans"/>
          <w:color w:val="191970"/>
          <w:sz w:val="27"/>
          <w:szCs w:val="27"/>
        </w:rPr>
        <w:t>.</w:t>
      </w:r>
    </w:p>
    <w:p w14:paraId="2FA5923F"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NOTE: sport physicals are different from your child's annual physical. </w:t>
      </w:r>
    </w:p>
    <w:p w14:paraId="7DE837F3" w14:textId="77777777" w:rsidR="00811974" w:rsidRPr="00811974" w:rsidRDefault="00811974" w:rsidP="00811974">
      <w:pPr>
        <w:numPr>
          <w:ilvl w:val="1"/>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A sports physical is different than the annual physical because it focuses on reviewing your child’s current health status and medical history to ensure that your child is healthy enough to play his or her sport.</w:t>
      </w:r>
    </w:p>
    <w:p w14:paraId="50B766E7" w14:textId="77777777" w:rsidR="00811974" w:rsidRPr="00811974" w:rsidRDefault="00811974" w:rsidP="00811974">
      <w:pPr>
        <w:numPr>
          <w:ilvl w:val="1"/>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The annual physical will be accepted as well. </w:t>
      </w:r>
    </w:p>
    <w:p w14:paraId="26F38F0D" w14:textId="54FDDB14"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3.</w:t>
      </w:r>
      <w:r w:rsidRPr="00811974">
        <w:rPr>
          <w:rFonts w:ascii="Open Sans" w:eastAsia="Times New Roman" w:hAnsi="Open Sans" w:cs="Open Sans"/>
          <w:color w:val="191970"/>
          <w:sz w:val="27"/>
          <w:szCs w:val="27"/>
          <w:u w:val="single"/>
        </w:rPr>
        <w:t> </w:t>
      </w:r>
      <w:r w:rsidRPr="00811974">
        <w:rPr>
          <w:rFonts w:ascii="Open Sans" w:eastAsia="Times New Roman" w:hAnsi="Open Sans" w:cs="Open Sans"/>
          <w:b/>
          <w:bCs/>
          <w:color w:val="191970"/>
          <w:sz w:val="27"/>
          <w:szCs w:val="27"/>
        </w:rPr>
        <w:t>All student athletes must have medical insurance.</w:t>
      </w:r>
      <w:r w:rsidRPr="00811974">
        <w:rPr>
          <w:rFonts w:ascii="Open Sans" w:eastAsia="Times New Roman" w:hAnsi="Open Sans" w:cs="Open Sans"/>
          <w:color w:val="191970"/>
          <w:sz w:val="27"/>
          <w:szCs w:val="27"/>
        </w:rPr>
        <w:t> If you do not have insurance, please refer to the document below for more information on how to obtain third party insurance. </w:t>
      </w:r>
      <w:r w:rsidRPr="00811974">
        <w:rPr>
          <w:rFonts w:ascii="Open Sans" w:eastAsia="Times New Roman" w:hAnsi="Open Sans" w:cs="Open Sans"/>
          <w:color w:val="191970"/>
          <w:sz w:val="27"/>
          <w:szCs w:val="27"/>
        </w:rPr>
        <w:br/>
      </w:r>
    </w:p>
    <w:p w14:paraId="68C3A51C" w14:textId="77777777" w:rsidR="00811974" w:rsidRPr="00811974" w:rsidRDefault="00FC21A4" w:rsidP="00811974">
      <w:pPr>
        <w:numPr>
          <w:ilvl w:val="0"/>
          <w:numId w:val="5"/>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9" w:history="1">
        <w:r w:rsidR="00811974" w:rsidRPr="00811974">
          <w:rPr>
            <w:rFonts w:ascii="Open Sans" w:eastAsia="Times New Roman" w:hAnsi="Open Sans" w:cs="Open Sans"/>
            <w:color w:val="0000FF"/>
            <w:sz w:val="27"/>
            <w:szCs w:val="27"/>
            <w:u w:val="single"/>
          </w:rPr>
          <w:t>Medical in English</w:t>
        </w:r>
      </w:hyperlink>
    </w:p>
    <w:p w14:paraId="34A216A3" w14:textId="77777777" w:rsidR="00811974" w:rsidRPr="00811974" w:rsidRDefault="00FC21A4" w:rsidP="00811974">
      <w:pPr>
        <w:numPr>
          <w:ilvl w:val="0"/>
          <w:numId w:val="5"/>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10" w:history="1">
        <w:r w:rsidR="00811974" w:rsidRPr="00811974">
          <w:rPr>
            <w:rFonts w:ascii="Open Sans" w:eastAsia="Times New Roman" w:hAnsi="Open Sans" w:cs="Open Sans"/>
            <w:color w:val="0000FF"/>
            <w:sz w:val="27"/>
            <w:szCs w:val="27"/>
            <w:u w:val="single"/>
          </w:rPr>
          <w:t>Medical in Spanish</w:t>
        </w:r>
      </w:hyperlink>
    </w:p>
    <w:p w14:paraId="494B4188" w14:textId="4FBDB3AD"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4. If you have questions, please either call the school or email Mr. R</w:t>
      </w:r>
      <w:r>
        <w:rPr>
          <w:rFonts w:ascii="Open Sans" w:eastAsia="Times New Roman" w:hAnsi="Open Sans" w:cs="Open Sans"/>
          <w:color w:val="191970"/>
          <w:sz w:val="27"/>
          <w:szCs w:val="27"/>
        </w:rPr>
        <w:t>odriguez Richard.rodrigueziii</w:t>
      </w:r>
      <w:r w:rsidRPr="00811974">
        <w:rPr>
          <w:rFonts w:ascii="Open Sans" w:eastAsia="Times New Roman" w:hAnsi="Open Sans" w:cs="Open Sans"/>
          <w:color w:val="191970"/>
          <w:sz w:val="27"/>
          <w:szCs w:val="27"/>
        </w:rPr>
        <w:t>@sausd.us.</w:t>
      </w:r>
    </w:p>
    <w:p w14:paraId="3EE345FD" w14:textId="0D08F25A" w:rsidR="00811974" w:rsidRDefault="00811974"/>
    <w:p w14:paraId="2B461AC6" w14:textId="3B7DDA9F" w:rsidR="00811974" w:rsidRDefault="00811974"/>
    <w:p w14:paraId="70D5D717" w14:textId="77777777" w:rsidR="00B74481" w:rsidRDefault="00B74481" w:rsidP="00811974">
      <w:pPr>
        <w:shd w:val="clear" w:color="auto" w:fill="FFFFFF"/>
        <w:spacing w:before="90" w:after="90" w:line="240" w:lineRule="auto"/>
        <w:jc w:val="center"/>
        <w:outlineLvl w:val="1"/>
        <w:rPr>
          <w:rFonts w:ascii="Helvetica" w:eastAsia="Times New Roman" w:hAnsi="Helvetica" w:cs="Helvetica"/>
          <w:color w:val="2D3B45"/>
          <w:sz w:val="43"/>
          <w:szCs w:val="43"/>
        </w:rPr>
      </w:pPr>
    </w:p>
    <w:p w14:paraId="3F07D6F5" w14:textId="77777777" w:rsidR="00B74481" w:rsidRDefault="00B74481" w:rsidP="00811974">
      <w:pPr>
        <w:shd w:val="clear" w:color="auto" w:fill="FFFFFF"/>
        <w:spacing w:before="90" w:after="90" w:line="240" w:lineRule="auto"/>
        <w:jc w:val="center"/>
        <w:outlineLvl w:val="1"/>
        <w:rPr>
          <w:rFonts w:ascii="Helvetica" w:eastAsia="Times New Roman" w:hAnsi="Helvetica" w:cs="Helvetica"/>
          <w:color w:val="2D3B45"/>
          <w:sz w:val="43"/>
          <w:szCs w:val="43"/>
        </w:rPr>
      </w:pPr>
    </w:p>
    <w:p w14:paraId="4976D1D6" w14:textId="77777777" w:rsidR="00B74481" w:rsidRDefault="00B74481" w:rsidP="00811974">
      <w:pPr>
        <w:shd w:val="clear" w:color="auto" w:fill="FFFFFF"/>
        <w:spacing w:before="90" w:after="90" w:line="240" w:lineRule="auto"/>
        <w:jc w:val="center"/>
        <w:outlineLvl w:val="1"/>
        <w:rPr>
          <w:rFonts w:ascii="Helvetica" w:eastAsia="Times New Roman" w:hAnsi="Helvetica" w:cs="Helvetica"/>
          <w:color w:val="2D3B45"/>
          <w:sz w:val="43"/>
          <w:szCs w:val="43"/>
        </w:rPr>
      </w:pPr>
    </w:p>
    <w:p w14:paraId="23934481" w14:textId="2ACE5A9C" w:rsidR="00811974" w:rsidRPr="00811974" w:rsidRDefault="00811974" w:rsidP="00811974">
      <w:pPr>
        <w:shd w:val="clear" w:color="auto" w:fill="FFFFFF"/>
        <w:spacing w:before="90" w:after="90" w:line="240" w:lineRule="auto"/>
        <w:jc w:val="center"/>
        <w:outlineLvl w:val="1"/>
        <w:rPr>
          <w:rFonts w:ascii="Helvetica" w:eastAsia="Times New Roman" w:hAnsi="Helvetica" w:cs="Helvetica"/>
          <w:color w:val="2D3B45"/>
          <w:sz w:val="43"/>
          <w:szCs w:val="43"/>
        </w:rPr>
      </w:pPr>
      <w:r w:rsidRPr="00811974">
        <w:rPr>
          <w:rFonts w:ascii="Helvetica" w:eastAsia="Times New Roman" w:hAnsi="Helvetica" w:cs="Helvetica"/>
          <w:color w:val="2D3B45"/>
          <w:sz w:val="43"/>
          <w:szCs w:val="43"/>
        </w:rPr>
        <w:lastRenderedPageBreak/>
        <w:t>Sport Physical Location</w:t>
      </w:r>
    </w:p>
    <w:p w14:paraId="63B7D9A2" w14:textId="557C4C59"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color w:val="2D3B45"/>
          <w:sz w:val="23"/>
          <w:szCs w:val="23"/>
        </w:rPr>
        <w:t xml:space="preserve">Here </w:t>
      </w:r>
      <w:r w:rsidR="00F84287">
        <w:rPr>
          <w:rFonts w:ascii="Open Sans" w:eastAsia="Times New Roman" w:hAnsi="Open Sans" w:cs="Open Sans"/>
          <w:color w:val="2D3B45"/>
          <w:sz w:val="23"/>
          <w:szCs w:val="23"/>
        </w:rPr>
        <w:t xml:space="preserve">is a </w:t>
      </w:r>
      <w:r w:rsidRPr="00811974">
        <w:rPr>
          <w:rFonts w:ascii="Open Sans" w:eastAsia="Times New Roman" w:hAnsi="Open Sans" w:cs="Open Sans"/>
          <w:color w:val="2D3B45"/>
          <w:sz w:val="23"/>
          <w:szCs w:val="23"/>
        </w:rPr>
        <w:t xml:space="preserve">location that our High School Athletes go for sports physical.  These locations do charge a minimal fee for these physicals. If a student wants to see their doctor for a wellness </w:t>
      </w:r>
      <w:proofErr w:type="gramStart"/>
      <w:r w:rsidRPr="00811974">
        <w:rPr>
          <w:rFonts w:ascii="Open Sans" w:eastAsia="Times New Roman" w:hAnsi="Open Sans" w:cs="Open Sans"/>
          <w:color w:val="2D3B45"/>
          <w:sz w:val="23"/>
          <w:szCs w:val="23"/>
        </w:rPr>
        <w:t>exam</w:t>
      </w:r>
      <w:proofErr w:type="gramEnd"/>
      <w:r w:rsidRPr="00811974">
        <w:rPr>
          <w:rFonts w:ascii="Open Sans" w:eastAsia="Times New Roman" w:hAnsi="Open Sans" w:cs="Open Sans"/>
          <w:color w:val="2D3B45"/>
          <w:sz w:val="23"/>
          <w:szCs w:val="23"/>
        </w:rPr>
        <w:t xml:space="preserve"> they may do a sports physical at the same time (this is actually most ideal so students can have it covered by their insurance). However, a wellness exam itself IS NOT a sports physical. Sports Physicals are not covered by insurance. Students must return with a sports physical form from the clinic or doctor that they see.  All sports Physicals must </w:t>
      </w:r>
      <w:proofErr w:type="gramStart"/>
      <w:r w:rsidRPr="00811974">
        <w:rPr>
          <w:rFonts w:ascii="Open Sans" w:eastAsia="Times New Roman" w:hAnsi="Open Sans" w:cs="Open Sans"/>
          <w:color w:val="2D3B45"/>
          <w:sz w:val="23"/>
          <w:szCs w:val="23"/>
        </w:rPr>
        <w:t>have been</w:t>
      </w:r>
      <w:proofErr w:type="gramEnd"/>
      <w:r w:rsidRPr="00811974">
        <w:rPr>
          <w:rFonts w:ascii="Open Sans" w:eastAsia="Times New Roman" w:hAnsi="Open Sans" w:cs="Open Sans"/>
          <w:color w:val="2D3B45"/>
          <w:sz w:val="23"/>
          <w:szCs w:val="23"/>
        </w:rPr>
        <w:t xml:space="preserve"> completed after May 1st for them to be cleared for the 2</w:t>
      </w:r>
      <w:r w:rsidR="0022386F">
        <w:rPr>
          <w:rFonts w:ascii="Open Sans" w:eastAsia="Times New Roman" w:hAnsi="Open Sans" w:cs="Open Sans"/>
          <w:color w:val="2D3B45"/>
          <w:sz w:val="23"/>
          <w:szCs w:val="23"/>
        </w:rPr>
        <w:t>3</w:t>
      </w:r>
      <w:r w:rsidRPr="00811974">
        <w:rPr>
          <w:rFonts w:ascii="Open Sans" w:eastAsia="Times New Roman" w:hAnsi="Open Sans" w:cs="Open Sans"/>
          <w:color w:val="2D3B45"/>
          <w:sz w:val="23"/>
          <w:szCs w:val="23"/>
        </w:rPr>
        <w:t>-2</w:t>
      </w:r>
      <w:r w:rsidR="0022386F">
        <w:rPr>
          <w:rFonts w:ascii="Open Sans" w:eastAsia="Times New Roman" w:hAnsi="Open Sans" w:cs="Open Sans"/>
          <w:color w:val="2D3B45"/>
          <w:sz w:val="23"/>
          <w:szCs w:val="23"/>
        </w:rPr>
        <w:t>4</w:t>
      </w:r>
      <w:r w:rsidRPr="00811974">
        <w:rPr>
          <w:rFonts w:ascii="Open Sans" w:eastAsia="Times New Roman" w:hAnsi="Open Sans" w:cs="Open Sans"/>
          <w:color w:val="2D3B45"/>
          <w:sz w:val="23"/>
          <w:szCs w:val="23"/>
        </w:rPr>
        <w:t xml:space="preserve"> school year. Below are a few places they may go for a sports physical:</w:t>
      </w:r>
    </w:p>
    <w:p w14:paraId="2D2B6095" w14:textId="04A0C4CB" w:rsidR="00811974" w:rsidRPr="0022386F" w:rsidRDefault="00811974" w:rsidP="00811974">
      <w:pPr>
        <w:shd w:val="clear" w:color="auto" w:fill="FFFFFF"/>
        <w:spacing w:before="180" w:after="180" w:line="240" w:lineRule="auto"/>
        <w:rPr>
          <w:rFonts w:ascii="Open Sans" w:eastAsia="Times New Roman" w:hAnsi="Open Sans" w:cs="Open Sans"/>
          <w:color w:val="2D3B45"/>
          <w:sz w:val="32"/>
          <w:szCs w:val="32"/>
        </w:rPr>
      </w:pPr>
      <w:proofErr w:type="spellStart"/>
      <w:r w:rsidRPr="0022386F">
        <w:rPr>
          <w:rFonts w:ascii="Open Sans" w:eastAsia="Times New Roman" w:hAnsi="Open Sans" w:cs="Open Sans"/>
          <w:b/>
          <w:bCs/>
          <w:color w:val="2D3B45"/>
          <w:sz w:val="32"/>
          <w:szCs w:val="32"/>
        </w:rPr>
        <w:t>XPress</w:t>
      </w:r>
      <w:proofErr w:type="spellEnd"/>
      <w:r w:rsidRPr="0022386F">
        <w:rPr>
          <w:rFonts w:ascii="Open Sans" w:eastAsia="Times New Roman" w:hAnsi="Open Sans" w:cs="Open Sans"/>
          <w:b/>
          <w:bCs/>
          <w:color w:val="2D3B45"/>
          <w:sz w:val="32"/>
          <w:szCs w:val="32"/>
        </w:rPr>
        <w:t xml:space="preserve"> Urgent Care:</w:t>
      </w:r>
      <w:r w:rsidRPr="0022386F">
        <w:rPr>
          <w:rFonts w:ascii="Open Sans" w:eastAsia="Times New Roman" w:hAnsi="Open Sans" w:cs="Open Sans"/>
          <w:color w:val="2D3B45"/>
          <w:sz w:val="32"/>
          <w:szCs w:val="32"/>
        </w:rPr>
        <w:t>  17612 E. 17th Street Tustin, CA 92780</w:t>
      </w:r>
    </w:p>
    <w:p w14:paraId="13C81D16" w14:textId="77777777" w:rsidR="006C64F1" w:rsidRDefault="000853F9" w:rsidP="00811974">
      <w:pPr>
        <w:shd w:val="clear" w:color="auto" w:fill="FFFFFF"/>
        <w:spacing w:before="180" w:after="180" w:line="240" w:lineRule="auto"/>
        <w:rPr>
          <w:rFonts w:ascii="Open Sans" w:eastAsia="Times New Roman" w:hAnsi="Open Sans" w:cs="Open Sans"/>
          <w:color w:val="2D3B45"/>
          <w:sz w:val="32"/>
          <w:szCs w:val="32"/>
        </w:rPr>
      </w:pPr>
      <w:r>
        <w:rPr>
          <w:rFonts w:ascii="Open Sans" w:eastAsia="Times New Roman" w:hAnsi="Open Sans" w:cs="Open Sans"/>
          <w:color w:val="2D3B45"/>
          <w:sz w:val="32"/>
          <w:szCs w:val="32"/>
        </w:rPr>
        <w:t xml:space="preserve">Phone number </w:t>
      </w:r>
      <w:r w:rsidR="006C64F1">
        <w:rPr>
          <w:rFonts w:ascii="Open Sans" w:eastAsia="Times New Roman" w:hAnsi="Open Sans" w:cs="Open Sans"/>
          <w:color w:val="2D3B45"/>
          <w:sz w:val="32"/>
          <w:szCs w:val="32"/>
        </w:rPr>
        <w:t xml:space="preserve">(714) 243-5450 </w:t>
      </w:r>
    </w:p>
    <w:p w14:paraId="74250413" w14:textId="11232C46" w:rsidR="00811974" w:rsidRPr="0022386F" w:rsidRDefault="00811974" w:rsidP="00811974">
      <w:pPr>
        <w:shd w:val="clear" w:color="auto" w:fill="FFFFFF"/>
        <w:spacing w:before="180" w:after="180" w:line="240" w:lineRule="auto"/>
        <w:rPr>
          <w:rFonts w:ascii="Open Sans" w:eastAsia="Times New Roman" w:hAnsi="Open Sans" w:cs="Open Sans"/>
          <w:color w:val="2D3B45"/>
          <w:sz w:val="32"/>
          <w:szCs w:val="32"/>
        </w:rPr>
      </w:pPr>
      <w:r w:rsidRPr="0022386F">
        <w:rPr>
          <w:rFonts w:ascii="Open Sans" w:eastAsia="Times New Roman" w:hAnsi="Open Sans" w:cs="Open Sans"/>
          <w:color w:val="2D3B45"/>
          <w:sz w:val="32"/>
          <w:szCs w:val="32"/>
        </w:rPr>
        <w:t>ONLINE Scheduling and Walk Ins Welcome</w:t>
      </w:r>
      <w:r w:rsidR="00B74481">
        <w:rPr>
          <w:rFonts w:ascii="Open Sans" w:eastAsia="Times New Roman" w:hAnsi="Open Sans" w:cs="Open Sans"/>
          <w:color w:val="2D3B45"/>
          <w:sz w:val="32"/>
          <w:szCs w:val="32"/>
        </w:rPr>
        <w:t xml:space="preserve"> </w:t>
      </w:r>
      <w:r w:rsidR="00FC21A4">
        <w:rPr>
          <w:rFonts w:ascii="Open Sans" w:eastAsia="Times New Roman" w:hAnsi="Open Sans" w:cs="Open Sans"/>
          <w:color w:val="2D3B45"/>
          <w:sz w:val="32"/>
          <w:szCs w:val="32"/>
        </w:rPr>
        <w:t>–</w:t>
      </w:r>
      <w:r w:rsidRPr="0022386F">
        <w:rPr>
          <w:rFonts w:ascii="Open Sans" w:eastAsia="Times New Roman" w:hAnsi="Open Sans" w:cs="Open Sans"/>
          <w:color w:val="2D3B45"/>
          <w:sz w:val="32"/>
          <w:szCs w:val="32"/>
        </w:rPr>
        <w:t xml:space="preserve"> </w:t>
      </w:r>
      <w:r w:rsidR="006C64F1">
        <w:rPr>
          <w:rFonts w:ascii="Open Sans" w:eastAsia="Times New Roman" w:hAnsi="Open Sans" w:cs="Open Sans"/>
          <w:color w:val="2D3B45"/>
          <w:sz w:val="32"/>
          <w:szCs w:val="32"/>
        </w:rPr>
        <w:t>Co</w:t>
      </w:r>
      <w:r w:rsidR="00FC21A4">
        <w:rPr>
          <w:rFonts w:ascii="Open Sans" w:eastAsia="Times New Roman" w:hAnsi="Open Sans" w:cs="Open Sans"/>
          <w:color w:val="2D3B45"/>
          <w:sz w:val="32"/>
          <w:szCs w:val="32"/>
        </w:rPr>
        <w:t xml:space="preserve">st is </w:t>
      </w:r>
      <w:r w:rsidRPr="0022386F">
        <w:rPr>
          <w:rFonts w:ascii="Open Sans" w:eastAsia="Times New Roman" w:hAnsi="Open Sans" w:cs="Open Sans"/>
          <w:color w:val="2D3B45"/>
          <w:sz w:val="32"/>
          <w:szCs w:val="32"/>
        </w:rPr>
        <w:t>$</w:t>
      </w:r>
      <w:r w:rsidR="00B74481">
        <w:rPr>
          <w:rFonts w:ascii="Open Sans" w:eastAsia="Times New Roman" w:hAnsi="Open Sans" w:cs="Open Sans"/>
          <w:color w:val="2D3B45"/>
          <w:sz w:val="32"/>
          <w:szCs w:val="32"/>
        </w:rPr>
        <w:t>50</w:t>
      </w:r>
    </w:p>
    <w:p w14:paraId="6638E48B" w14:textId="77777777" w:rsidR="00811974" w:rsidRDefault="00811974"/>
    <w:sectPr w:rsidR="0081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6B7"/>
    <w:multiLevelType w:val="multilevel"/>
    <w:tmpl w:val="5FB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50997"/>
    <w:multiLevelType w:val="multilevel"/>
    <w:tmpl w:val="0B7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95159"/>
    <w:multiLevelType w:val="multilevel"/>
    <w:tmpl w:val="1E9ED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DE20B6"/>
    <w:multiLevelType w:val="multilevel"/>
    <w:tmpl w:val="377A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D0D9F"/>
    <w:multiLevelType w:val="multilevel"/>
    <w:tmpl w:val="635C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953901">
    <w:abstractNumId w:val="0"/>
  </w:num>
  <w:num w:numId="2" w16cid:durableId="169803976">
    <w:abstractNumId w:val="2"/>
  </w:num>
  <w:num w:numId="3" w16cid:durableId="830369143">
    <w:abstractNumId w:val="4"/>
  </w:num>
  <w:num w:numId="4" w16cid:durableId="868450159">
    <w:abstractNumId w:val="3"/>
  </w:num>
  <w:num w:numId="5" w16cid:durableId="20606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74"/>
    <w:rsid w:val="000853F9"/>
    <w:rsid w:val="0022386F"/>
    <w:rsid w:val="006C64F1"/>
    <w:rsid w:val="00745C81"/>
    <w:rsid w:val="00811974"/>
    <w:rsid w:val="00A12F48"/>
    <w:rsid w:val="00A32329"/>
    <w:rsid w:val="00AA71F2"/>
    <w:rsid w:val="00AB49B0"/>
    <w:rsid w:val="00B74481"/>
    <w:rsid w:val="00BF52BC"/>
    <w:rsid w:val="00E8630F"/>
    <w:rsid w:val="00EA7C83"/>
    <w:rsid w:val="00F11ED8"/>
    <w:rsid w:val="00F84287"/>
    <w:rsid w:val="00FC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4EC0"/>
  <w15:chartTrackingRefBased/>
  <w15:docId w15:val="{B451C112-111A-4E84-B5BF-E1F3C78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2566">
      <w:bodyDiv w:val="1"/>
      <w:marLeft w:val="0"/>
      <w:marRight w:val="0"/>
      <w:marTop w:val="0"/>
      <w:marBottom w:val="0"/>
      <w:divBdr>
        <w:top w:val="none" w:sz="0" w:space="0" w:color="auto"/>
        <w:left w:val="none" w:sz="0" w:space="0" w:color="auto"/>
        <w:bottom w:val="none" w:sz="0" w:space="0" w:color="auto"/>
        <w:right w:val="none" w:sz="0" w:space="0" w:color="auto"/>
      </w:divBdr>
    </w:div>
    <w:div w:id="447045366">
      <w:bodyDiv w:val="1"/>
      <w:marLeft w:val="0"/>
      <w:marRight w:val="0"/>
      <w:marTop w:val="0"/>
      <w:marBottom w:val="0"/>
      <w:divBdr>
        <w:top w:val="none" w:sz="0" w:space="0" w:color="auto"/>
        <w:left w:val="none" w:sz="0" w:space="0" w:color="auto"/>
        <w:bottom w:val="none" w:sz="0" w:space="0" w:color="auto"/>
        <w:right w:val="none" w:sz="0" w:space="0" w:color="auto"/>
      </w:divBdr>
      <w:divsChild>
        <w:div w:id="54623081">
          <w:marLeft w:val="0"/>
          <w:marRight w:val="0"/>
          <w:marTop w:val="0"/>
          <w:marBottom w:val="0"/>
          <w:divBdr>
            <w:top w:val="none" w:sz="0" w:space="0" w:color="auto"/>
            <w:left w:val="none" w:sz="0" w:space="0" w:color="auto"/>
            <w:bottom w:val="none" w:sz="0" w:space="0" w:color="auto"/>
            <w:right w:val="none" w:sz="0" w:space="0" w:color="auto"/>
          </w:divBdr>
          <w:divsChild>
            <w:div w:id="56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sd.us/cms/lib/CA01000471/Centricity/Domain/6865/Student%20Physical%20Form.pdf" TargetMode="External"/><Relationship Id="rId3" Type="http://schemas.openxmlformats.org/officeDocument/2006/relationships/settings" Target="settings.xml"/><Relationship Id="rId7" Type="http://schemas.openxmlformats.org/officeDocument/2006/relationships/hyperlink" Target="https://mcusercontent.com/4d3abec81c29e6276918ea871/files/c5bc8135-965a-b9ae-e365-cdcee533c142/CIF2.0ACUserHandou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KivobMSmEE" TargetMode="External"/><Relationship Id="rId11" Type="http://schemas.openxmlformats.org/officeDocument/2006/relationships/fontTable" Target="fontTable.xml"/><Relationship Id="rId5" Type="http://schemas.openxmlformats.org/officeDocument/2006/relationships/hyperlink" Target="https://www.homecampus.com/" TargetMode="External"/><Relationship Id="rId10" Type="http://schemas.openxmlformats.org/officeDocument/2006/relationships/hyperlink" Target="https://www.sausd.us/cms/lib/CA01000471/Centricity/Domain/6865/Medical%20On-Line%20Enrollment%20instructions%20Spanish.pdf" TargetMode="External"/><Relationship Id="rId4" Type="http://schemas.openxmlformats.org/officeDocument/2006/relationships/webSettings" Target="webSettings.xml"/><Relationship Id="rId9" Type="http://schemas.openxmlformats.org/officeDocument/2006/relationships/hyperlink" Target="https://www.sausd.us/cms/lib/CA01000471/Centricity/Domain/6865/Medical%20On-Line%20Enrollment%20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RodriguezIII, Richard</dc:creator>
  <cp:keywords/>
  <dc:description/>
  <cp:lastModifiedBy>RodriguezIII, Richard</cp:lastModifiedBy>
  <cp:revision>8</cp:revision>
  <dcterms:created xsi:type="dcterms:W3CDTF">2023-08-10T17:46:00Z</dcterms:created>
  <dcterms:modified xsi:type="dcterms:W3CDTF">2024-08-08T22:39:00Z</dcterms:modified>
</cp:coreProperties>
</file>